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1" w:rsidRPr="005A5C81" w:rsidRDefault="005A5C81" w:rsidP="005A5C81">
      <w:pPr>
        <w:spacing w:after="120" w:line="240" w:lineRule="auto"/>
        <w:jc w:val="center"/>
        <w:rPr>
          <w:sz w:val="24"/>
          <w:szCs w:val="24"/>
        </w:rPr>
      </w:pPr>
      <w:r w:rsidRPr="005A5C81">
        <w:rPr>
          <w:b/>
          <w:bCs/>
          <w:sz w:val="24"/>
          <w:szCs w:val="24"/>
        </w:rPr>
        <w:t>Примерное положение</w:t>
      </w:r>
      <w:r w:rsidRPr="005A5C81">
        <w:rPr>
          <w:b/>
          <w:bCs/>
          <w:sz w:val="24"/>
          <w:szCs w:val="24"/>
        </w:rPr>
        <w:br/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5A5C81">
        <w:rPr>
          <w:b/>
          <w:bCs/>
          <w:sz w:val="24"/>
          <w:szCs w:val="24"/>
        </w:rPr>
        <w:t>оздоровления</w:t>
      </w:r>
      <w:proofErr w:type="gramEnd"/>
      <w:r w:rsidRPr="005A5C81">
        <w:rPr>
          <w:b/>
          <w:bCs/>
          <w:sz w:val="24"/>
          <w:szCs w:val="24"/>
        </w:rPr>
        <w:t xml:space="preserve"> обучающихся в каникулярное время (с круглосуточным или дневным пребыванием)</w:t>
      </w:r>
    </w:p>
    <w:p w:rsidR="005A5C81" w:rsidRPr="005A5C81" w:rsidRDefault="005A5C81" w:rsidP="004761D3">
      <w:pPr>
        <w:jc w:val="both"/>
      </w:pPr>
      <w:r w:rsidRPr="005A5C81">
        <w:t xml:space="preserve">УТВЕРЖДЕНО </w:t>
      </w:r>
      <w:hyperlink r:id="rId5" w:anchor="0" w:history="1">
        <w:r w:rsidRPr="005A5C81">
          <w:rPr>
            <w:rStyle w:val="a3"/>
          </w:rPr>
          <w:t>приказом</w:t>
        </w:r>
      </w:hyperlink>
      <w:r w:rsidRPr="005A5C81">
        <w:t> Министерства образования и науки Российской Федерации</w:t>
      </w:r>
      <w:r w:rsidRPr="005A5C81">
        <w:br/>
        <w:t>от 13 июля 2017 г. № 656</w:t>
      </w:r>
    </w:p>
    <w:p w:rsidR="005A5C81" w:rsidRPr="005A5C81" w:rsidRDefault="005A5C81" w:rsidP="004761D3">
      <w:pPr>
        <w:jc w:val="both"/>
      </w:pPr>
      <w:r w:rsidRPr="005A5C81"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5A5C81">
        <w:t>оздоровления</w:t>
      </w:r>
      <w:proofErr w:type="gramEnd"/>
      <w:r w:rsidRPr="005A5C81"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hyperlink r:id="rId6" w:anchor="2221" w:history="1">
        <w:r w:rsidRPr="005A5C81">
          <w:rPr>
            <w:rStyle w:val="a3"/>
          </w:rPr>
          <w:t>*</w:t>
        </w:r>
      </w:hyperlink>
      <w:r w:rsidRPr="005A5C81">
        <w:t> (далее соответственно - образовательная организация, школьный лагерь).</w:t>
      </w:r>
      <w:bookmarkStart w:id="0" w:name="_GoBack"/>
      <w:bookmarkEnd w:id="0"/>
    </w:p>
    <w:p w:rsidR="005A5C81" w:rsidRPr="005A5C81" w:rsidRDefault="005A5C81" w:rsidP="004761D3">
      <w:pPr>
        <w:jc w:val="both"/>
      </w:pPr>
      <w:r w:rsidRPr="005A5C81"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5A5C81" w:rsidRPr="005A5C81" w:rsidRDefault="005A5C81" w:rsidP="004761D3">
      <w:pPr>
        <w:jc w:val="both"/>
      </w:pPr>
      <w:r w:rsidRPr="005A5C81">
        <w:t xml:space="preserve">3. </w:t>
      </w:r>
      <w:proofErr w:type="gramStart"/>
      <w:r w:rsidRPr="005A5C81"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5A5C81" w:rsidRPr="005A5C81" w:rsidRDefault="005A5C81" w:rsidP="004761D3">
      <w:pPr>
        <w:jc w:val="both"/>
      </w:pPr>
      <w:r w:rsidRPr="005A5C81"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A5C81" w:rsidRPr="005A5C81" w:rsidRDefault="005A5C81" w:rsidP="004761D3">
      <w:pPr>
        <w:jc w:val="both"/>
      </w:pPr>
      <w:r w:rsidRPr="005A5C81"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5A5C81" w:rsidRPr="005A5C81" w:rsidRDefault="005A5C81" w:rsidP="004761D3">
      <w:pPr>
        <w:jc w:val="both"/>
      </w:pPr>
      <w:r w:rsidRPr="005A5C81">
        <w:t>6. Целями деятельности школьного лагеря являются;</w:t>
      </w:r>
    </w:p>
    <w:p w:rsidR="005A5C81" w:rsidRPr="005A5C81" w:rsidRDefault="005A5C81" w:rsidP="004761D3">
      <w:pPr>
        <w:jc w:val="both"/>
      </w:pPr>
      <w:r w:rsidRPr="005A5C81"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A5C81" w:rsidRPr="005A5C81" w:rsidRDefault="005A5C81" w:rsidP="004761D3">
      <w:pPr>
        <w:jc w:val="both"/>
      </w:pPr>
      <w:r w:rsidRPr="005A5C81"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5A5C81" w:rsidRPr="005A5C81" w:rsidRDefault="005A5C81" w:rsidP="004761D3">
      <w:pPr>
        <w:jc w:val="both"/>
      </w:pPr>
      <w:r w:rsidRPr="005A5C81"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5A5C81" w:rsidRPr="005A5C81" w:rsidRDefault="005A5C81" w:rsidP="004761D3">
      <w:pPr>
        <w:jc w:val="both"/>
      </w:pPr>
      <w:r w:rsidRPr="005A5C81"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A5C81" w:rsidRPr="005A5C81" w:rsidRDefault="005A5C81" w:rsidP="004761D3">
      <w:pPr>
        <w:jc w:val="both"/>
      </w:pPr>
      <w:r w:rsidRPr="005A5C81">
        <w:t>7. Школьный лагерь:</w:t>
      </w:r>
    </w:p>
    <w:p w:rsidR="005A5C81" w:rsidRPr="005A5C81" w:rsidRDefault="005A5C81" w:rsidP="004761D3">
      <w:pPr>
        <w:jc w:val="both"/>
      </w:pPr>
      <w:r w:rsidRPr="005A5C81">
        <w:lastRenderedPageBreak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5A5C81" w:rsidRPr="005A5C81" w:rsidRDefault="005A5C81" w:rsidP="004761D3">
      <w:pPr>
        <w:jc w:val="both"/>
      </w:pPr>
      <w:r w:rsidRPr="005A5C81">
        <w:t xml:space="preserve">б) осуществляет деятельность, направленную </w:t>
      </w:r>
      <w:proofErr w:type="gramStart"/>
      <w:r w:rsidRPr="005A5C81">
        <w:t>на</w:t>
      </w:r>
      <w:proofErr w:type="gramEnd"/>
      <w:r w:rsidRPr="005A5C81">
        <w:t>:</w:t>
      </w:r>
    </w:p>
    <w:p w:rsidR="005A5C81" w:rsidRPr="005A5C81" w:rsidRDefault="005A5C81" w:rsidP="004761D3">
      <w:pPr>
        <w:jc w:val="both"/>
      </w:pPr>
      <w:r w:rsidRPr="005A5C81">
        <w:t>развитие творческого потенциала и всестороннее развитие способностей у детей;</w:t>
      </w:r>
    </w:p>
    <w:p w:rsidR="005A5C81" w:rsidRPr="005A5C81" w:rsidRDefault="005A5C81" w:rsidP="004761D3">
      <w:pPr>
        <w:jc w:val="both"/>
      </w:pPr>
      <w:r w:rsidRPr="005A5C81">
        <w:t>развитие физической культуры и спорта детей, в том числе на физическое развитие и укрепление здоровья детей;</w:t>
      </w:r>
    </w:p>
    <w:p w:rsidR="005A5C81" w:rsidRPr="005A5C81" w:rsidRDefault="005A5C81" w:rsidP="004761D3">
      <w:pPr>
        <w:jc w:val="both"/>
      </w:pPr>
      <w:r w:rsidRPr="005A5C81">
        <w:t>в) осуществляет образовательную деятельность по реализации дополнительных общеразвивающих программ;</w:t>
      </w:r>
    </w:p>
    <w:p w:rsidR="005A5C81" w:rsidRPr="005A5C81" w:rsidRDefault="005A5C81" w:rsidP="004761D3">
      <w:pPr>
        <w:jc w:val="both"/>
      </w:pPr>
      <w:r w:rsidRPr="005A5C81">
        <w:t>г) организует размещение, проживание (при круглосуточном пребывании), питание детей в школьном лагере;</w:t>
      </w:r>
    </w:p>
    <w:p w:rsidR="005A5C81" w:rsidRPr="005A5C81" w:rsidRDefault="005A5C81" w:rsidP="004761D3">
      <w:pPr>
        <w:jc w:val="both"/>
      </w:pPr>
      <w:r w:rsidRPr="005A5C81">
        <w:t>д) обеспечивает безопасные условия жизнедеятельности детей;</w:t>
      </w:r>
    </w:p>
    <w:p w:rsidR="005A5C81" w:rsidRPr="005A5C81" w:rsidRDefault="005A5C81" w:rsidP="004761D3">
      <w:pPr>
        <w:jc w:val="both"/>
      </w:pPr>
      <w:r w:rsidRPr="005A5C81"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5A5C81" w:rsidRPr="005A5C81" w:rsidRDefault="005A5C81" w:rsidP="004761D3">
      <w:pPr>
        <w:jc w:val="both"/>
      </w:pPr>
      <w:r w:rsidRPr="005A5C81"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5A5C81" w:rsidRPr="005A5C81" w:rsidRDefault="005A5C81" w:rsidP="004761D3">
      <w:pPr>
        <w:jc w:val="both"/>
      </w:pPr>
      <w:r w:rsidRPr="005A5C81">
        <w:t>Школьный лагерь вправе осуществлять иную деятельность, если такая деятельность соответствует целям его создания.</w:t>
      </w:r>
    </w:p>
    <w:p w:rsidR="005A5C81" w:rsidRPr="005A5C81" w:rsidRDefault="005A5C81" w:rsidP="004761D3">
      <w:pPr>
        <w:jc w:val="both"/>
      </w:pPr>
      <w:r w:rsidRPr="005A5C81"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5A5C81" w:rsidRPr="005A5C81" w:rsidRDefault="005A5C81" w:rsidP="004761D3">
      <w:pPr>
        <w:jc w:val="both"/>
      </w:pPr>
      <w:r w:rsidRPr="005A5C81"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7" w:anchor="2222" w:history="1">
        <w:r w:rsidRPr="005A5C81">
          <w:rPr>
            <w:rStyle w:val="a3"/>
          </w:rPr>
          <w:t>**</w:t>
        </w:r>
      </w:hyperlink>
      <w:r w:rsidRPr="005A5C81">
        <w:t>.</w:t>
      </w:r>
    </w:p>
    <w:p w:rsidR="005A5C81" w:rsidRPr="005A5C81" w:rsidRDefault="005A5C81" w:rsidP="004761D3">
      <w:pPr>
        <w:jc w:val="both"/>
      </w:pPr>
      <w:r w:rsidRPr="005A5C81"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5A5C81" w:rsidRPr="005A5C81" w:rsidRDefault="005A5C81" w:rsidP="004761D3">
      <w:pPr>
        <w:jc w:val="both"/>
      </w:pPr>
      <w:r w:rsidRPr="005A5C81"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5A5C81" w:rsidRPr="005A5C81" w:rsidRDefault="005A5C81" w:rsidP="004761D3">
      <w:pPr>
        <w:jc w:val="both"/>
      </w:pPr>
      <w:r w:rsidRPr="005A5C81">
        <w:t>11. Школьный лагерь может быть организован с круглосуточным либо дневным пребыванием детей.</w:t>
      </w:r>
    </w:p>
    <w:p w:rsidR="005A5C81" w:rsidRPr="005A5C81" w:rsidRDefault="005A5C81" w:rsidP="004761D3">
      <w:pPr>
        <w:jc w:val="both"/>
      </w:pPr>
      <w:r w:rsidRPr="005A5C81"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5A5C81" w:rsidRPr="005A5C81" w:rsidRDefault="005A5C81" w:rsidP="004761D3">
      <w:pPr>
        <w:jc w:val="both"/>
      </w:pPr>
      <w:r w:rsidRPr="005A5C81"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5A5C81" w:rsidRPr="005A5C81" w:rsidRDefault="005A5C81" w:rsidP="004761D3">
      <w:pPr>
        <w:jc w:val="both"/>
      </w:pPr>
      <w:r w:rsidRPr="005A5C81"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5A5C81" w:rsidRPr="005A5C81" w:rsidRDefault="005A5C81" w:rsidP="004761D3">
      <w:pPr>
        <w:jc w:val="both"/>
      </w:pPr>
      <w:r w:rsidRPr="005A5C81">
        <w:lastRenderedPageBreak/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5A5C81" w:rsidRPr="005A5C81" w:rsidRDefault="005A5C81" w:rsidP="004761D3">
      <w:pPr>
        <w:jc w:val="both"/>
      </w:pPr>
      <w:r w:rsidRPr="005A5C81">
        <w:t xml:space="preserve">15. </w:t>
      </w:r>
      <w:proofErr w:type="gramStart"/>
      <w:r w:rsidRPr="005A5C81"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5A5C81">
        <w:t xml:space="preserve"> </w:t>
      </w:r>
      <w:proofErr w:type="gramStart"/>
      <w:r w:rsidRPr="005A5C81"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5A5C81">
        <w:t xml:space="preserve">., </w:t>
      </w:r>
      <w:proofErr w:type="gramStart"/>
      <w:r w:rsidRPr="005A5C81"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5A5C81"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5A5C81" w:rsidRPr="005A5C81" w:rsidRDefault="005A5C81" w:rsidP="004761D3">
      <w:pPr>
        <w:jc w:val="both"/>
      </w:pPr>
      <w:r w:rsidRPr="005A5C81"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5A5C81" w:rsidRPr="005A5C81" w:rsidRDefault="005A5C81" w:rsidP="004761D3">
      <w:pPr>
        <w:jc w:val="both"/>
      </w:pPr>
      <w:r w:rsidRPr="005A5C81"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5A5C81" w:rsidRPr="005A5C81" w:rsidRDefault="005A5C81" w:rsidP="004761D3">
      <w:pPr>
        <w:jc w:val="both"/>
      </w:pPr>
      <w:r w:rsidRPr="005A5C81"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5A5C81" w:rsidRPr="005A5C81" w:rsidRDefault="005A5C81" w:rsidP="004761D3">
      <w:pPr>
        <w:jc w:val="both"/>
      </w:pPr>
      <w:r w:rsidRPr="005A5C81">
        <w:t>______________________________</w:t>
      </w:r>
    </w:p>
    <w:p w:rsidR="005A5C81" w:rsidRPr="005A5C81" w:rsidRDefault="005A5C81" w:rsidP="004761D3">
      <w:pPr>
        <w:jc w:val="both"/>
      </w:pPr>
      <w:proofErr w:type="gramStart"/>
      <w:r w:rsidRPr="005A5C81"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5A5C81"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5A5C81" w:rsidRPr="005A5C81" w:rsidRDefault="005A5C81" w:rsidP="004761D3">
      <w:pPr>
        <w:jc w:val="both"/>
      </w:pPr>
      <w:proofErr w:type="gramStart"/>
      <w:r w:rsidRPr="005A5C81"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5A5C81">
        <w:t xml:space="preserve"> </w:t>
      </w:r>
      <w:proofErr w:type="gramStart"/>
      <w:r w:rsidRPr="005A5C81"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8655C9" w:rsidRDefault="008655C9" w:rsidP="004761D3">
      <w:pPr>
        <w:jc w:val="both"/>
      </w:pPr>
    </w:p>
    <w:sectPr w:rsidR="008655C9" w:rsidSect="005A5C81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C81"/>
    <w:rsid w:val="004761D3"/>
    <w:rsid w:val="005A5C81"/>
    <w:rsid w:val="008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6354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5436/" TargetMode="External"/><Relationship Id="rId5" Type="http://schemas.openxmlformats.org/officeDocument/2006/relationships/hyperlink" Target="http://www.garant.ru/products/ipo/prime/doc/716354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1498</Words>
  <Characters>8540</Characters>
  <Application>Microsoft Office Word</Application>
  <DocSecurity>0</DocSecurity>
  <Lines>71</Lines>
  <Paragraphs>20</Paragraphs>
  <ScaleCrop>false</ScaleCrop>
  <Company>MultiDVD Team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Наталья</dc:creator>
  <cp:keywords/>
  <dc:description/>
  <cp:lastModifiedBy>Бабенко</cp:lastModifiedBy>
  <cp:revision>2</cp:revision>
  <cp:lastPrinted>2017-12-20T02:39:00Z</cp:lastPrinted>
  <dcterms:created xsi:type="dcterms:W3CDTF">2017-12-20T02:32:00Z</dcterms:created>
  <dcterms:modified xsi:type="dcterms:W3CDTF">2017-12-20T03:44:00Z</dcterms:modified>
</cp:coreProperties>
</file>